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65803" w14:textId="2F19EF81" w:rsidR="008F7AD4" w:rsidRDefault="00CC1C83" w:rsidP="00717A06">
      <w:pPr>
        <w:jc w:val="center"/>
        <w:rPr>
          <w:rFonts w:ascii="Arial" w:eastAsia="Times New Roman" w:hAnsi="Arial" w:cs="Arial"/>
          <w:b/>
          <w:bCs/>
          <w:color w:val="0070C0"/>
          <w:kern w:val="0"/>
          <w:sz w:val="40"/>
          <w:szCs w:val="40"/>
          <w:lang w:val="en-US"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0070C0"/>
          <w:kern w:val="0"/>
          <w:sz w:val="40"/>
          <w:szCs w:val="40"/>
          <w:lang w:val="en-US" w:eastAsia="en-GB"/>
          <w14:ligatures w14:val="none"/>
        </w:rPr>
        <w:t>Audlem Traffic Survey</w:t>
      </w:r>
      <w:r w:rsidR="0090019B">
        <w:rPr>
          <w:rFonts w:ascii="Arial" w:eastAsia="Times New Roman" w:hAnsi="Arial" w:cs="Arial"/>
          <w:b/>
          <w:bCs/>
          <w:color w:val="0070C0"/>
          <w:kern w:val="0"/>
          <w:sz w:val="40"/>
          <w:szCs w:val="40"/>
          <w:lang w:val="en-US" w:eastAsia="en-GB"/>
          <w14:ligatures w14:val="none"/>
        </w:rPr>
        <w:t xml:space="preserve"> Summary</w:t>
      </w:r>
    </w:p>
    <w:p w14:paraId="2764F365" w14:textId="732B8A17" w:rsidR="00CC1C83" w:rsidRPr="00CC1C83" w:rsidRDefault="00CC1C83" w:rsidP="00717A06">
      <w:pPr>
        <w:jc w:val="center"/>
        <w:rPr>
          <w:rFonts w:ascii="Arial" w:eastAsia="Times New Roman" w:hAnsi="Arial" w:cs="Arial"/>
          <w:b/>
          <w:bCs/>
          <w:color w:val="0070C0"/>
          <w:kern w:val="0"/>
          <w:lang w:val="en-US" w:eastAsia="en-GB"/>
          <w14:ligatures w14:val="none"/>
        </w:rPr>
      </w:pPr>
      <w:r w:rsidRPr="00CC1C83">
        <w:rPr>
          <w:rFonts w:ascii="Arial" w:eastAsia="Times New Roman" w:hAnsi="Arial" w:cs="Arial"/>
          <w:b/>
          <w:bCs/>
          <w:color w:val="0070C0"/>
          <w:kern w:val="0"/>
          <w:lang w:val="en-US" w:eastAsia="en-GB"/>
          <w14:ligatures w14:val="none"/>
        </w:rPr>
        <w:t>Produced by Road Data Services Ltd</w:t>
      </w:r>
    </w:p>
    <w:p w14:paraId="5261EBC8" w14:textId="77777777" w:rsidR="0090019B" w:rsidRDefault="0090019B">
      <w:pPr>
        <w:rPr>
          <w:rFonts w:ascii="Arial" w:eastAsia="Times New Roman" w:hAnsi="Arial" w:cs="Arial"/>
          <w:b/>
          <w:bCs/>
          <w:kern w:val="0"/>
          <w:sz w:val="24"/>
          <w:szCs w:val="24"/>
          <w:lang w:val="en-US" w:eastAsia="en-GB"/>
          <w14:ligatures w14:val="none"/>
        </w:rPr>
      </w:pPr>
    </w:p>
    <w:p w14:paraId="15B74EB9" w14:textId="6586ECD2" w:rsidR="00CC1C83" w:rsidRPr="0090019B" w:rsidRDefault="00717A06">
      <w:pPr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:lang w:val="en-US" w:eastAsia="en-GB"/>
          <w14:ligatures w14:val="none"/>
        </w:rPr>
        <w:t xml:space="preserve">A </w:t>
      </w:r>
      <w:r w:rsidR="00CC1C83" w:rsidRPr="0090019B"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:lang w:val="en-US" w:eastAsia="en-GB"/>
          <w14:ligatures w14:val="none"/>
        </w:rPr>
        <w:t>7-Day Automatic Traffic Count</w:t>
      </w:r>
      <w:r w:rsidR="0090019B" w:rsidRPr="0090019B">
        <w:rPr>
          <w:rFonts w:asciiTheme="majorHAnsi" w:eastAsia="Times New Roman" w:hAnsiTheme="majorHAnsi" w:cstheme="majorHAnsi"/>
          <w:b/>
          <w:bCs/>
          <w:kern w:val="0"/>
          <w:sz w:val="24"/>
          <w:szCs w:val="24"/>
          <w:lang w:val="en-US" w:eastAsia="en-GB"/>
          <w14:ligatures w14:val="none"/>
        </w:rPr>
        <w:t xml:space="preserve"> was c</w:t>
      </w:r>
      <w:r w:rsidR="00CC1C83" w:rsidRPr="0090019B">
        <w:rPr>
          <w:rFonts w:asciiTheme="majorHAnsi" w:hAnsiTheme="majorHAnsi" w:cstheme="majorHAnsi"/>
          <w:b/>
          <w:bCs/>
          <w:sz w:val="24"/>
          <w:szCs w:val="24"/>
          <w:lang w:val="en-US"/>
        </w:rPr>
        <w:t>arried out between 12</w:t>
      </w:r>
      <w:r w:rsidR="00CC1C83" w:rsidRPr="0090019B">
        <w:rPr>
          <w:rFonts w:asciiTheme="majorHAnsi" w:hAnsiTheme="majorHAnsi" w:cstheme="majorHAnsi"/>
          <w:b/>
          <w:bCs/>
          <w:sz w:val="24"/>
          <w:szCs w:val="24"/>
          <w:vertAlign w:val="superscript"/>
          <w:lang w:val="en-US"/>
        </w:rPr>
        <w:t>th</w:t>
      </w:r>
      <w:r w:rsidR="00CC1C83" w:rsidRPr="0090019B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and 18</w:t>
      </w:r>
      <w:r w:rsidR="00CC1C83" w:rsidRPr="0090019B">
        <w:rPr>
          <w:rFonts w:asciiTheme="majorHAnsi" w:hAnsiTheme="majorHAnsi" w:cstheme="majorHAnsi"/>
          <w:b/>
          <w:bCs/>
          <w:sz w:val="24"/>
          <w:szCs w:val="24"/>
          <w:vertAlign w:val="superscript"/>
          <w:lang w:val="en-US"/>
        </w:rPr>
        <w:t>th</w:t>
      </w:r>
      <w:r w:rsidR="00CC1C83" w:rsidRPr="0090019B">
        <w:rPr>
          <w:rFonts w:asciiTheme="majorHAnsi" w:hAnsiTheme="majorHAnsi" w:cstheme="majorHAnsi"/>
          <w:b/>
          <w:bCs/>
          <w:sz w:val="24"/>
          <w:szCs w:val="24"/>
          <w:lang w:val="en-US"/>
        </w:rPr>
        <w:t xml:space="preserve"> January 2024 on A525 Shropshire Street, below are a summary of the results: -</w:t>
      </w:r>
    </w:p>
    <w:tbl>
      <w:tblPr>
        <w:tblW w:w="9758" w:type="dxa"/>
        <w:tblLook w:val="04A0" w:firstRow="1" w:lastRow="0" w:firstColumn="1" w:lastColumn="0" w:noHBand="0" w:noVBand="1"/>
      </w:tblPr>
      <w:tblGrid>
        <w:gridCol w:w="1707"/>
        <w:gridCol w:w="1217"/>
        <w:gridCol w:w="1217"/>
        <w:gridCol w:w="1217"/>
        <w:gridCol w:w="1217"/>
        <w:gridCol w:w="1217"/>
        <w:gridCol w:w="1273"/>
        <w:gridCol w:w="1217"/>
      </w:tblGrid>
      <w:tr w:rsidR="00CC1C83" w:rsidRPr="00CC1C83" w14:paraId="1A6CCC48" w14:textId="77777777" w:rsidTr="00CC1C83">
        <w:trPr>
          <w:trHeight w:val="254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A9F4D" w14:textId="77777777" w:rsidR="00CC1C83" w:rsidRPr="00CC1C83" w:rsidRDefault="00CC1C83" w:rsidP="00CC1C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E173B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12/01/2024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DE623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13/01/2024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28CEE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14/01/2024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537D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15/01/2024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0B1C2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16/01/2024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04706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17/01/2024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1B294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18/01/2024</w:t>
            </w:r>
          </w:p>
        </w:tc>
      </w:tr>
      <w:tr w:rsidR="00CC1C83" w:rsidRPr="00CC1C83" w14:paraId="49BAB3DC" w14:textId="77777777" w:rsidTr="00CC1C83">
        <w:trPr>
          <w:trHeight w:val="25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5AAF0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Total Flow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BAFA6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Friday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E53D1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Saturday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22A9B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Sunday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4032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Monday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9E60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Tuesday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8850C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Wednesday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4CB5E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Thursday</w:t>
            </w:r>
          </w:p>
        </w:tc>
      </w:tr>
      <w:tr w:rsidR="00CC1C83" w:rsidRPr="00CC1C83" w14:paraId="3899E91D" w14:textId="77777777" w:rsidTr="00CC1C83">
        <w:trPr>
          <w:trHeight w:val="254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2C92E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proofErr w:type="spellStart"/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Southwestbound</w:t>
            </w:r>
            <w:proofErr w:type="spellEnd"/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C9D6A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2595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FABBA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1975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BA53C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1585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EBE25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2296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178FE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2342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B832A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2387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3A265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2361</w:t>
            </w:r>
          </w:p>
        </w:tc>
      </w:tr>
      <w:tr w:rsidR="00CC1C83" w:rsidRPr="00CC1C83" w14:paraId="670C20FB" w14:textId="77777777" w:rsidTr="00CC1C83">
        <w:trPr>
          <w:trHeight w:val="254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0D116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proofErr w:type="spellStart"/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Northeastbound</w:t>
            </w:r>
            <w:proofErr w:type="spellEnd"/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1DA69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2587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4C86E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2022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A1F70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1607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51914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2317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FE4D1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2401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E385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2405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A24A2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2464</w:t>
            </w:r>
          </w:p>
        </w:tc>
      </w:tr>
      <w:tr w:rsidR="00CC1C83" w:rsidRPr="00CC1C83" w14:paraId="18E91612" w14:textId="77777777" w:rsidTr="00CC1C83">
        <w:trPr>
          <w:trHeight w:val="254"/>
        </w:trPr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A3DFC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TOTAL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8CF9A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5182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125BB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3997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4827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3192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9FC7A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4613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794E9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4743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87827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4792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62AE9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4825</w:t>
            </w:r>
          </w:p>
        </w:tc>
      </w:tr>
    </w:tbl>
    <w:p w14:paraId="0F6002B8" w14:textId="410079D2" w:rsidR="00CC1C83" w:rsidRDefault="00CC1C83">
      <w:pPr>
        <w:rPr>
          <w:lang w:val="en-US"/>
        </w:rPr>
      </w:pPr>
      <w:r>
        <w:rPr>
          <w:lang w:val="en-US"/>
        </w:rPr>
        <w:t xml:space="preserve"> </w:t>
      </w:r>
    </w:p>
    <w:tbl>
      <w:tblPr>
        <w:tblW w:w="4380" w:type="dxa"/>
        <w:tblLook w:val="04A0" w:firstRow="1" w:lastRow="0" w:firstColumn="1" w:lastColumn="0" w:noHBand="0" w:noVBand="1"/>
      </w:tblPr>
      <w:tblGrid>
        <w:gridCol w:w="1740"/>
        <w:gridCol w:w="1320"/>
        <w:gridCol w:w="1320"/>
      </w:tblGrid>
      <w:tr w:rsidR="00CC1C83" w:rsidRPr="00CC1C83" w14:paraId="5A2EF15E" w14:textId="77777777" w:rsidTr="00CC1C83">
        <w:trPr>
          <w:trHeight w:val="255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DC285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Total Flow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C37D0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Weekday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61C0C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Week</w:t>
            </w:r>
          </w:p>
        </w:tc>
      </w:tr>
      <w:tr w:rsidR="00CC1C83" w:rsidRPr="00CC1C83" w14:paraId="045E68D7" w14:textId="77777777" w:rsidTr="00CC1C83">
        <w:trPr>
          <w:trHeight w:val="25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E8A66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proofErr w:type="spellStart"/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Southwestbound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0506F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Average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A82F3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Average</w:t>
            </w:r>
          </w:p>
        </w:tc>
      </w:tr>
      <w:tr w:rsidR="00CC1C83" w:rsidRPr="00CC1C83" w14:paraId="7E886A64" w14:textId="77777777" w:rsidTr="00CC1C83">
        <w:trPr>
          <w:trHeight w:val="25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8BB4D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proofErr w:type="spellStart"/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Northeastbound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63F7B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2396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E2899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2220</w:t>
            </w:r>
          </w:p>
        </w:tc>
      </w:tr>
      <w:tr w:rsidR="00CC1C83" w:rsidRPr="00CC1C83" w14:paraId="4CD330CD" w14:textId="77777777" w:rsidTr="00CC1C83">
        <w:trPr>
          <w:trHeight w:val="255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856C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TOTAL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96D41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2435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3B77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2258</w:t>
            </w:r>
          </w:p>
        </w:tc>
      </w:tr>
      <w:tr w:rsidR="00CC1C83" w:rsidRPr="00CC1C83" w14:paraId="3E1B6BCB" w14:textId="77777777" w:rsidTr="00CC1C83">
        <w:trPr>
          <w:trHeight w:val="255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409E1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BDBAB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4831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734A5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4478</w:t>
            </w:r>
          </w:p>
        </w:tc>
      </w:tr>
    </w:tbl>
    <w:p w14:paraId="6050E336" w14:textId="77777777" w:rsidR="00CC1C83" w:rsidRDefault="00CC1C83">
      <w:pPr>
        <w:rPr>
          <w:lang w:val="en-US"/>
        </w:rPr>
      </w:pPr>
    </w:p>
    <w:tbl>
      <w:tblPr>
        <w:tblW w:w="4401" w:type="dxa"/>
        <w:tblLook w:val="04A0" w:firstRow="1" w:lastRow="0" w:firstColumn="1" w:lastColumn="0" w:noHBand="0" w:noVBand="1"/>
      </w:tblPr>
      <w:tblGrid>
        <w:gridCol w:w="1749"/>
        <w:gridCol w:w="1326"/>
        <w:gridCol w:w="1326"/>
      </w:tblGrid>
      <w:tr w:rsidR="00CC1C83" w:rsidRPr="00CC1C83" w14:paraId="47D77871" w14:textId="77777777" w:rsidTr="00CC1C83">
        <w:trPr>
          <w:trHeight w:val="241"/>
        </w:trPr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6390F" w14:textId="77777777" w:rsidR="00CC1C83" w:rsidRPr="00CC1C83" w:rsidRDefault="00CC1C83" w:rsidP="00CC1C8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7CA8B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Mean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20505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85th Percentile</w:t>
            </w:r>
          </w:p>
        </w:tc>
      </w:tr>
      <w:tr w:rsidR="00CC1C83" w:rsidRPr="00CC1C83" w14:paraId="1FB6C5C0" w14:textId="77777777" w:rsidTr="00CC1C83">
        <w:trPr>
          <w:trHeight w:val="241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68E9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Speed (mph)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96EA9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Speed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3631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GB"/>
                <w14:ligatures w14:val="none"/>
              </w:rPr>
              <w:t>Speed</w:t>
            </w:r>
          </w:p>
        </w:tc>
      </w:tr>
      <w:tr w:rsidR="00CC1C83" w:rsidRPr="00CC1C83" w14:paraId="4DAFC2E1" w14:textId="77777777" w:rsidTr="00CC1C83">
        <w:trPr>
          <w:trHeight w:val="241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D2952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proofErr w:type="spellStart"/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Southwestbound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70F12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17.8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A0F09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17.9</w:t>
            </w:r>
          </w:p>
        </w:tc>
      </w:tr>
      <w:tr w:rsidR="00CC1C83" w:rsidRPr="00CC1C83" w14:paraId="1B561D20" w14:textId="77777777" w:rsidTr="00CC1C83">
        <w:trPr>
          <w:trHeight w:val="241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4202E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proofErr w:type="spellStart"/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Northeastbound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37ADF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23.0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DA816" w14:textId="77777777" w:rsidR="00CC1C83" w:rsidRPr="00CC1C83" w:rsidRDefault="00CC1C83" w:rsidP="00CC1C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CC1C83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23.2</w:t>
            </w:r>
          </w:p>
        </w:tc>
      </w:tr>
    </w:tbl>
    <w:p w14:paraId="31061835" w14:textId="77777777" w:rsidR="00CC1C83" w:rsidRDefault="00CC1C83">
      <w:pPr>
        <w:rPr>
          <w:lang w:val="en-US"/>
        </w:rPr>
      </w:pPr>
    </w:p>
    <w:p w14:paraId="29E75CD4" w14:textId="03FD246E" w:rsidR="0090019B" w:rsidRDefault="0090019B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A Parking survey was carried out in </w:t>
      </w:r>
      <w:r w:rsidR="00AC7371">
        <w:rPr>
          <w:rFonts w:asciiTheme="majorHAnsi" w:hAnsiTheme="majorHAnsi" w:cstheme="majorHAnsi"/>
          <w:lang w:val="en-US"/>
        </w:rPr>
        <w:t xml:space="preserve">the following zones along with the </w:t>
      </w:r>
      <w:r w:rsidR="00AC7371" w:rsidRPr="00AC7371">
        <w:rPr>
          <w:rFonts w:asciiTheme="majorHAnsi" w:hAnsiTheme="majorHAnsi" w:cstheme="majorHAnsi"/>
          <w:lang w:val="en-US"/>
        </w:rPr>
        <w:t xml:space="preserve">Cheshire </w:t>
      </w:r>
      <w:proofErr w:type="gramStart"/>
      <w:r w:rsidR="00AC7371" w:rsidRPr="00AC7371">
        <w:rPr>
          <w:rFonts w:asciiTheme="majorHAnsi" w:hAnsiTheme="majorHAnsi" w:cstheme="majorHAnsi"/>
          <w:lang w:val="en-US"/>
        </w:rPr>
        <w:t>Street Car</w:t>
      </w:r>
      <w:proofErr w:type="gramEnd"/>
      <w:r w:rsidR="00AC7371" w:rsidRPr="00AC7371">
        <w:rPr>
          <w:rFonts w:asciiTheme="majorHAnsi" w:hAnsiTheme="majorHAnsi" w:cstheme="majorHAnsi"/>
          <w:lang w:val="en-US"/>
        </w:rPr>
        <w:t xml:space="preserve"> Park</w:t>
      </w:r>
      <w:r w:rsidR="00AC7371">
        <w:rPr>
          <w:rFonts w:asciiTheme="majorHAnsi" w:hAnsiTheme="majorHAnsi" w:cstheme="majorHAnsi"/>
          <w:lang w:val="en-US"/>
        </w:rPr>
        <w:t xml:space="preserve"> on Saturday 13</w:t>
      </w:r>
      <w:r w:rsidR="00AC7371" w:rsidRPr="00AC7371">
        <w:rPr>
          <w:rFonts w:asciiTheme="majorHAnsi" w:hAnsiTheme="majorHAnsi" w:cstheme="majorHAnsi"/>
          <w:vertAlign w:val="superscript"/>
          <w:lang w:val="en-US"/>
        </w:rPr>
        <w:t>th</w:t>
      </w:r>
      <w:r w:rsidR="00AC7371">
        <w:rPr>
          <w:rFonts w:asciiTheme="majorHAnsi" w:hAnsiTheme="majorHAnsi" w:cstheme="majorHAnsi"/>
          <w:lang w:val="en-US"/>
        </w:rPr>
        <w:t xml:space="preserve"> and Thursday 18</w:t>
      </w:r>
      <w:r w:rsidR="00AC7371" w:rsidRPr="00AC7371">
        <w:rPr>
          <w:rFonts w:asciiTheme="majorHAnsi" w:hAnsiTheme="majorHAnsi" w:cstheme="majorHAnsi"/>
          <w:vertAlign w:val="superscript"/>
          <w:lang w:val="en-US"/>
        </w:rPr>
        <w:t>th</w:t>
      </w:r>
      <w:r w:rsidR="00AC7371">
        <w:rPr>
          <w:rFonts w:asciiTheme="majorHAnsi" w:hAnsiTheme="majorHAnsi" w:cstheme="majorHAnsi"/>
          <w:lang w:val="en-US"/>
        </w:rPr>
        <w:t xml:space="preserve"> January 2024.</w:t>
      </w:r>
    </w:p>
    <w:p w14:paraId="602B8B39" w14:textId="77777777" w:rsidR="00717A06" w:rsidRDefault="00AC7371">
      <w:pPr>
        <w:rPr>
          <w:rFonts w:asciiTheme="majorHAnsi" w:hAnsiTheme="majorHAnsi" w:cstheme="majorHAnsi"/>
          <w:lang w:val="en-US"/>
        </w:rPr>
      </w:pPr>
      <w:r>
        <w:rPr>
          <w:noProof/>
        </w:rPr>
        <w:drawing>
          <wp:inline distT="0" distB="0" distL="0" distR="0" wp14:anchorId="1AC6C160" wp14:editId="55CDF50F">
            <wp:extent cx="4228439" cy="3548442"/>
            <wp:effectExtent l="0" t="0" r="1270" b="0"/>
            <wp:docPr id="7714830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83010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60356" t="12824" r="14682" b="12708"/>
                    <a:stretch/>
                  </pic:blipFill>
                  <pic:spPr bwMode="auto">
                    <a:xfrm>
                      <a:off x="0" y="0"/>
                      <a:ext cx="4250142" cy="356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42D29" w14:textId="7740272B" w:rsidR="00AC7371" w:rsidRDefault="00AC7371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lastRenderedPageBreak/>
        <w:t xml:space="preserve">Below is a summary of the </w:t>
      </w:r>
      <w:r w:rsidR="00717A06">
        <w:rPr>
          <w:rFonts w:asciiTheme="majorHAnsi" w:hAnsiTheme="majorHAnsi" w:cstheme="majorHAnsi"/>
          <w:lang w:val="en-US"/>
        </w:rPr>
        <w:t xml:space="preserve">survey; please note this does not include any illegal parking. For a more detailed incite please look at the </w:t>
      </w:r>
      <w:r w:rsidR="00717A06" w:rsidRPr="00717A06">
        <w:rPr>
          <w:rFonts w:asciiTheme="majorHAnsi" w:hAnsiTheme="majorHAnsi" w:cstheme="majorHAnsi"/>
          <w:lang w:val="en-US"/>
        </w:rPr>
        <w:t>Audlem Parking Survey</w:t>
      </w:r>
      <w:r w:rsidR="00717A06">
        <w:rPr>
          <w:rFonts w:asciiTheme="majorHAnsi" w:hAnsiTheme="majorHAnsi" w:cstheme="majorHAnsi"/>
          <w:lang w:val="en-US"/>
        </w:rPr>
        <w:t xml:space="preserve"> spreadsheet along with the maps.</w:t>
      </w:r>
    </w:p>
    <w:tbl>
      <w:tblPr>
        <w:tblW w:w="7190" w:type="dxa"/>
        <w:tblLook w:val="04A0" w:firstRow="1" w:lastRow="0" w:firstColumn="1" w:lastColumn="0" w:noHBand="0" w:noVBand="1"/>
      </w:tblPr>
      <w:tblGrid>
        <w:gridCol w:w="2258"/>
        <w:gridCol w:w="838"/>
        <w:gridCol w:w="1032"/>
        <w:gridCol w:w="1060"/>
        <w:gridCol w:w="1064"/>
        <w:gridCol w:w="1096"/>
      </w:tblGrid>
      <w:tr w:rsidR="00717A06" w:rsidRPr="00717A06" w14:paraId="2ACB799C" w14:textId="77777777" w:rsidTr="00717A06">
        <w:trPr>
          <w:trHeight w:val="300"/>
        </w:trPr>
        <w:tc>
          <w:tcPr>
            <w:tcW w:w="22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0E3C5C26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Zone </w:t>
            </w:r>
          </w:p>
        </w:tc>
        <w:tc>
          <w:tcPr>
            <w:tcW w:w="277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3CA7D075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Average Occupancy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0CF4EA41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Percentage Occupied</w:t>
            </w:r>
          </w:p>
        </w:tc>
      </w:tr>
      <w:tr w:rsidR="00717A06" w:rsidRPr="00717A06" w14:paraId="6544CBCE" w14:textId="77777777" w:rsidTr="00717A06">
        <w:trPr>
          <w:trHeight w:val="315"/>
        </w:trPr>
        <w:tc>
          <w:tcPr>
            <w:tcW w:w="22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051FC6" w14:textId="77777777" w:rsidR="00717A06" w:rsidRPr="00717A06" w:rsidRDefault="00717A06" w:rsidP="00717A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EA0E16B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Spaces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CF4B4B1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Saturday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42C4B6A7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Thursday</w:t>
            </w:r>
          </w:p>
        </w:tc>
        <w:tc>
          <w:tcPr>
            <w:tcW w:w="106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FA00208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Saturday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087AACD3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Thursday</w:t>
            </w:r>
          </w:p>
        </w:tc>
      </w:tr>
      <w:tr w:rsidR="00717A06" w:rsidRPr="00717A06" w14:paraId="26CB5480" w14:textId="77777777" w:rsidTr="00717A06">
        <w:trPr>
          <w:trHeight w:val="300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1B4B7DAC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1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EF2D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453F6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2.6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95CA34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1.92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EB74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52.0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A7B4AD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38.4</w:t>
            </w:r>
          </w:p>
        </w:tc>
      </w:tr>
      <w:tr w:rsidR="00717A06" w:rsidRPr="00717A06" w14:paraId="5D52F94A" w14:textId="77777777" w:rsidTr="00717A06">
        <w:trPr>
          <w:trHeight w:val="300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61756B85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2 Marked Bays</w:t>
            </w: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AAFEB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BCC12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8.7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40B890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8.5</w:t>
            </w:r>
          </w:p>
        </w:tc>
        <w:tc>
          <w:tcPr>
            <w:tcW w:w="10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546FB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79.1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B0B66A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77.3</w:t>
            </w:r>
          </w:p>
        </w:tc>
      </w:tr>
      <w:tr w:rsidR="00717A06" w:rsidRPr="00717A06" w14:paraId="18E786F3" w14:textId="77777777" w:rsidTr="00717A06">
        <w:trPr>
          <w:trHeight w:val="300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53328497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2 Dropped Kerb</w:t>
            </w: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58699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96B14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DD3C1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0.25</w:t>
            </w:r>
          </w:p>
        </w:tc>
        <w:tc>
          <w:tcPr>
            <w:tcW w:w="10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165C2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100.0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09AABB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25.0</w:t>
            </w:r>
          </w:p>
        </w:tc>
      </w:tr>
      <w:tr w:rsidR="00717A06" w:rsidRPr="00717A06" w14:paraId="00F0BA2F" w14:textId="77777777" w:rsidTr="00717A06">
        <w:trPr>
          <w:trHeight w:val="300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0530E8E7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3 Marked Bays</w:t>
            </w: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3AA7A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EBE0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6.6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58DD40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6.3</w:t>
            </w:r>
          </w:p>
        </w:tc>
        <w:tc>
          <w:tcPr>
            <w:tcW w:w="10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C90CF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66.0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BFD4A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63.0</w:t>
            </w:r>
          </w:p>
        </w:tc>
      </w:tr>
      <w:tr w:rsidR="00717A06" w:rsidRPr="00717A06" w14:paraId="4633E7BF" w14:textId="77777777" w:rsidTr="00717A06">
        <w:trPr>
          <w:trHeight w:val="300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2E234D53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4 No Restrictions</w:t>
            </w: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3A78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1C02B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4.67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B622C3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6.42</w:t>
            </w:r>
          </w:p>
        </w:tc>
        <w:tc>
          <w:tcPr>
            <w:tcW w:w="10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07777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27.5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D40E43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37.8</w:t>
            </w:r>
          </w:p>
        </w:tc>
      </w:tr>
      <w:tr w:rsidR="00717A06" w:rsidRPr="00717A06" w14:paraId="02A996A7" w14:textId="77777777" w:rsidTr="00717A06">
        <w:trPr>
          <w:trHeight w:val="300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504E6832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4 Western Side</w:t>
            </w: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02FE3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9FC9F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9D1BA2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0.25</w:t>
            </w:r>
          </w:p>
        </w:tc>
        <w:tc>
          <w:tcPr>
            <w:tcW w:w="10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9CE5A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3.3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AE1005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1.7</w:t>
            </w:r>
          </w:p>
        </w:tc>
      </w:tr>
      <w:tr w:rsidR="00717A06" w:rsidRPr="00717A06" w14:paraId="182276DF" w14:textId="77777777" w:rsidTr="00717A06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E1F2"/>
            <w:noWrap/>
            <w:vAlign w:val="bottom"/>
            <w:hideMark/>
          </w:tcPr>
          <w:p w14:paraId="3F054615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Car Park marked Bays</w:t>
            </w: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E5D10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65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F997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32.6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87FA56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45.25</w:t>
            </w:r>
          </w:p>
        </w:tc>
        <w:tc>
          <w:tcPr>
            <w:tcW w:w="10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B7EF9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50.2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62E61C" w14:textId="77777777" w:rsidR="00717A06" w:rsidRPr="00717A06" w:rsidRDefault="00717A06" w:rsidP="00717A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  <w:r w:rsidRPr="00717A06"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  <w:t>69.6</w:t>
            </w:r>
          </w:p>
        </w:tc>
      </w:tr>
    </w:tbl>
    <w:p w14:paraId="7E0C66D1" w14:textId="77777777" w:rsidR="00717A06" w:rsidRDefault="00717A06">
      <w:pPr>
        <w:rPr>
          <w:rFonts w:asciiTheme="majorHAnsi" w:hAnsiTheme="majorHAnsi" w:cstheme="majorHAnsi"/>
          <w:lang w:val="en-US"/>
        </w:rPr>
      </w:pPr>
    </w:p>
    <w:p w14:paraId="4830A5F6" w14:textId="77777777" w:rsidR="00717A06" w:rsidRDefault="00717A06">
      <w:pPr>
        <w:rPr>
          <w:rFonts w:asciiTheme="majorHAnsi" w:hAnsiTheme="majorHAnsi" w:cstheme="majorHAnsi"/>
          <w:lang w:val="en-US"/>
        </w:rPr>
      </w:pPr>
    </w:p>
    <w:sectPr w:rsidR="00717A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C83"/>
    <w:rsid w:val="000556B7"/>
    <w:rsid w:val="00717A06"/>
    <w:rsid w:val="008F7AD4"/>
    <w:rsid w:val="0090019B"/>
    <w:rsid w:val="00AC7371"/>
    <w:rsid w:val="00CC1C83"/>
    <w:rsid w:val="00DC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6BFAA"/>
  <w15:chartTrackingRefBased/>
  <w15:docId w15:val="{276D7605-3FA5-439F-8789-3F007EE8F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Best</dc:creator>
  <cp:keywords/>
  <dc:description/>
  <cp:lastModifiedBy>Clerk Audlem Parish Council</cp:lastModifiedBy>
  <cp:revision>2</cp:revision>
  <dcterms:created xsi:type="dcterms:W3CDTF">2025-06-16T20:10:00Z</dcterms:created>
  <dcterms:modified xsi:type="dcterms:W3CDTF">2025-06-16T20:10:00Z</dcterms:modified>
</cp:coreProperties>
</file>